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D5" w:rsidRDefault="005F5DD5" w:rsidP="005F5DD5">
      <w:pPr>
        <w:jc w:val="right"/>
        <w:rPr>
          <w:b/>
          <w:sz w:val="28"/>
          <w:lang w:val="en-GB"/>
        </w:rPr>
      </w:pPr>
      <w:r>
        <w:rPr>
          <w:b/>
          <w:bCs/>
          <w:noProof/>
          <w:lang w:val="fr-BE"/>
        </w:rPr>
        <w:drawing>
          <wp:inline distT="0" distB="0" distL="0" distR="0" wp14:anchorId="00DF992C" wp14:editId="1D03D9CB">
            <wp:extent cx="2505075" cy="9017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apass klei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74" b="23333"/>
                    <a:stretch/>
                  </pic:blipFill>
                  <pic:spPr bwMode="auto">
                    <a:xfrm>
                      <a:off x="0" y="0"/>
                      <a:ext cx="2505075" cy="90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540F" w:rsidRDefault="0025540F">
      <w:pPr>
        <w:rPr>
          <w:b/>
          <w:sz w:val="28"/>
          <w:lang w:val="en-GB"/>
        </w:rPr>
      </w:pPr>
    </w:p>
    <w:p w:rsidR="00F80271" w:rsidRPr="006B2CDF" w:rsidRDefault="009B6D65" w:rsidP="0025540F">
      <w:pPr>
        <w:jc w:val="center"/>
        <w:rPr>
          <w:b/>
          <w:sz w:val="28"/>
          <w:lang w:val="en-GB"/>
        </w:rPr>
      </w:pPr>
      <w:r w:rsidRPr="006B2CDF">
        <w:rPr>
          <w:b/>
          <w:sz w:val="28"/>
          <w:lang w:val="en-GB"/>
        </w:rPr>
        <w:t>Q&amp;A</w:t>
      </w:r>
      <w:r w:rsidR="006B2CDF" w:rsidRPr="006B2CDF">
        <w:rPr>
          <w:b/>
          <w:sz w:val="28"/>
          <w:lang w:val="en-GB"/>
        </w:rPr>
        <w:t xml:space="preserve"> about BE semi-trailer towing vehicles N1 body code BC</w:t>
      </w:r>
    </w:p>
    <w:p w:rsidR="009B6D65" w:rsidRPr="0050618E" w:rsidRDefault="009B6D65">
      <w:pPr>
        <w:rPr>
          <w:lang w:val="en-GB"/>
        </w:rPr>
      </w:pPr>
    </w:p>
    <w:p w:rsidR="0025540F" w:rsidRDefault="009B6D65">
      <w:pPr>
        <w:rPr>
          <w:b/>
          <w:lang w:val="en-GB"/>
        </w:rPr>
      </w:pPr>
      <w:r w:rsidRPr="006B2CDF">
        <w:rPr>
          <w:b/>
          <w:lang w:val="en-GB"/>
        </w:rPr>
        <w:t>As of what da</w:t>
      </w:r>
      <w:r w:rsidR="00D525E7" w:rsidRPr="006B2CDF">
        <w:rPr>
          <w:b/>
          <w:lang w:val="en-GB"/>
        </w:rPr>
        <w:t>te BE semi-trailers need to pay</w:t>
      </w:r>
      <w:r w:rsidRPr="006B2CDF">
        <w:rPr>
          <w:b/>
          <w:lang w:val="en-GB"/>
        </w:rPr>
        <w:t xml:space="preserve"> </w:t>
      </w:r>
      <w:proofErr w:type="spellStart"/>
      <w:r w:rsidRPr="006B2CDF">
        <w:rPr>
          <w:b/>
          <w:lang w:val="en-GB"/>
        </w:rPr>
        <w:t>Kilometer</w:t>
      </w:r>
      <w:proofErr w:type="spellEnd"/>
      <w:r w:rsidRPr="006B2CDF">
        <w:rPr>
          <w:b/>
          <w:lang w:val="en-GB"/>
        </w:rPr>
        <w:t xml:space="preserve"> Charge?</w:t>
      </w:r>
    </w:p>
    <w:p w:rsidR="009B6D65" w:rsidRPr="006B2CDF" w:rsidRDefault="009B6D65">
      <w:pPr>
        <w:rPr>
          <w:color w:val="FF0000"/>
          <w:lang w:val="en-GB"/>
        </w:rPr>
      </w:pPr>
      <w:r w:rsidRPr="006B2CDF">
        <w:rPr>
          <w:color w:val="FF0000"/>
          <w:lang w:val="en-GB"/>
        </w:rPr>
        <w:t xml:space="preserve">As decided by the three regions, (Official Gazette </w:t>
      </w:r>
      <w:proofErr w:type="spellStart"/>
      <w:r w:rsidRPr="006B2CDF">
        <w:rPr>
          <w:color w:val="FF0000"/>
          <w:lang w:val="en-GB"/>
        </w:rPr>
        <w:t>numac</w:t>
      </w:r>
      <w:proofErr w:type="spellEnd"/>
      <w:r w:rsidRPr="006B2CDF">
        <w:rPr>
          <w:color w:val="FF0000"/>
          <w:lang w:val="en-GB"/>
        </w:rPr>
        <w:t xml:space="preserve"> 2017013565) BE tractors need to comply with the regulation of the </w:t>
      </w:r>
      <w:proofErr w:type="spellStart"/>
      <w:r w:rsidRPr="006B2CDF">
        <w:rPr>
          <w:color w:val="FF0000"/>
          <w:lang w:val="en-GB"/>
        </w:rPr>
        <w:t>Kilometer</w:t>
      </w:r>
      <w:proofErr w:type="spellEnd"/>
      <w:r w:rsidRPr="006B2CDF">
        <w:rPr>
          <w:color w:val="FF0000"/>
          <w:lang w:val="en-GB"/>
        </w:rPr>
        <w:t xml:space="preserve"> Charge.</w:t>
      </w:r>
    </w:p>
    <w:p w:rsidR="009B6D65" w:rsidRPr="0050618E" w:rsidRDefault="009B6D65">
      <w:pPr>
        <w:rPr>
          <w:lang w:val="en-GB"/>
        </w:rPr>
      </w:pPr>
    </w:p>
    <w:p w:rsidR="009B6D65" w:rsidRPr="006B2CDF" w:rsidRDefault="009B6D65">
      <w:pPr>
        <w:rPr>
          <w:b/>
          <w:lang w:val="en-GB"/>
        </w:rPr>
      </w:pPr>
      <w:r w:rsidRPr="006B2CDF">
        <w:rPr>
          <w:b/>
          <w:lang w:val="en-GB"/>
        </w:rPr>
        <w:t xml:space="preserve">What is a semi-trailer </w:t>
      </w:r>
      <w:r w:rsidR="00D525E7" w:rsidRPr="006B2CDF">
        <w:rPr>
          <w:b/>
          <w:lang w:val="en-GB"/>
        </w:rPr>
        <w:t>towing</w:t>
      </w:r>
      <w:r w:rsidRPr="006B2CDF">
        <w:rPr>
          <w:b/>
          <w:lang w:val="en-GB"/>
        </w:rPr>
        <w:t xml:space="preserve"> vehicle?</w:t>
      </w:r>
    </w:p>
    <w:p w:rsidR="00D525E7" w:rsidRPr="006B2CDF" w:rsidRDefault="009B6D65">
      <w:pPr>
        <w:rPr>
          <w:color w:val="FF0000"/>
          <w:lang w:val="en-GB"/>
        </w:rPr>
      </w:pPr>
      <w:r w:rsidRPr="006B2CDF">
        <w:rPr>
          <w:color w:val="FF0000"/>
          <w:lang w:val="en-GB"/>
        </w:rPr>
        <w:t>a semi-trailer pulling vehicle</w:t>
      </w:r>
      <w:r w:rsidR="00D525E7" w:rsidRPr="006B2CDF">
        <w:rPr>
          <w:color w:val="FF0000"/>
          <w:lang w:val="en-GB"/>
        </w:rPr>
        <w:t xml:space="preserve"> is a tractor of cate</w:t>
      </w:r>
      <w:r w:rsidRPr="006B2CDF">
        <w:rPr>
          <w:color w:val="FF0000"/>
          <w:lang w:val="en-GB"/>
        </w:rPr>
        <w:t xml:space="preserve">gory N1 (under or equal to 3.5 tons) with </w:t>
      </w:r>
      <w:r w:rsidR="00D525E7" w:rsidRPr="006B2CDF">
        <w:rPr>
          <w:color w:val="FF0000"/>
          <w:lang w:val="en-GB"/>
        </w:rPr>
        <w:t xml:space="preserve">body code BC (see EU legislation </w:t>
      </w:r>
      <w:hyperlink r:id="rId7" w:history="1">
        <w:r w:rsidR="00D525E7" w:rsidRPr="006B2CDF">
          <w:rPr>
            <w:rStyle w:val="Hyperlink"/>
            <w:color w:val="FF0000"/>
            <w:lang w:val="en-GB"/>
          </w:rPr>
          <w:t>http://bitly.nl/UgzBh</w:t>
        </w:r>
      </w:hyperlink>
      <w:r w:rsidR="00D525E7" w:rsidRPr="006B2CDF">
        <w:rPr>
          <w:color w:val="FF0000"/>
          <w:lang w:val="en-GB"/>
        </w:rPr>
        <w:t>).</w:t>
      </w:r>
    </w:p>
    <w:p w:rsidR="00D525E7" w:rsidRPr="0050618E" w:rsidRDefault="00D525E7">
      <w:pPr>
        <w:rPr>
          <w:lang w:val="en-GB"/>
        </w:rPr>
      </w:pPr>
    </w:p>
    <w:p w:rsidR="00D525E7" w:rsidRPr="006B2CDF" w:rsidRDefault="00D525E7">
      <w:pPr>
        <w:rPr>
          <w:b/>
          <w:lang w:val="en-GB"/>
        </w:rPr>
      </w:pPr>
      <w:r w:rsidRPr="006B2CDF">
        <w:rPr>
          <w:b/>
          <w:lang w:val="en-GB"/>
        </w:rPr>
        <w:t xml:space="preserve">How can you </w:t>
      </w:r>
      <w:r w:rsidR="00AE4905" w:rsidRPr="006B2CDF">
        <w:rPr>
          <w:b/>
          <w:lang w:val="en-GB"/>
        </w:rPr>
        <w:t xml:space="preserve">verify </w:t>
      </w:r>
      <w:r w:rsidRPr="006B2CDF">
        <w:rPr>
          <w:b/>
          <w:lang w:val="en-GB"/>
        </w:rPr>
        <w:t>if your vehicle is a semi-tr</w:t>
      </w:r>
      <w:r w:rsidR="00D53775" w:rsidRPr="006B2CDF">
        <w:rPr>
          <w:b/>
          <w:lang w:val="en-GB"/>
        </w:rPr>
        <w:t>a</w:t>
      </w:r>
      <w:r w:rsidRPr="006B2CDF">
        <w:rPr>
          <w:b/>
          <w:lang w:val="en-GB"/>
        </w:rPr>
        <w:t xml:space="preserve">iler towing vehicle for which </w:t>
      </w:r>
      <w:proofErr w:type="spellStart"/>
      <w:r w:rsidRPr="006B2CDF">
        <w:rPr>
          <w:b/>
          <w:lang w:val="en-GB"/>
        </w:rPr>
        <w:t>Kilometer</w:t>
      </w:r>
      <w:proofErr w:type="spellEnd"/>
      <w:r w:rsidRPr="006B2CDF">
        <w:rPr>
          <w:b/>
          <w:lang w:val="en-GB"/>
        </w:rPr>
        <w:t xml:space="preserve"> Charge is due as of </w:t>
      </w:r>
      <w:proofErr w:type="spellStart"/>
      <w:r w:rsidRPr="006B2CDF">
        <w:rPr>
          <w:b/>
          <w:lang w:val="en-GB"/>
        </w:rPr>
        <w:t>january</w:t>
      </w:r>
      <w:proofErr w:type="spellEnd"/>
      <w:r w:rsidRPr="006B2CDF">
        <w:rPr>
          <w:b/>
          <w:lang w:val="en-GB"/>
        </w:rPr>
        <w:t xml:space="preserve"> 1?</w:t>
      </w:r>
    </w:p>
    <w:p w:rsidR="00AE4905" w:rsidRPr="006B2CDF" w:rsidRDefault="00CE25BF">
      <w:pPr>
        <w:rPr>
          <w:color w:val="FF0000"/>
          <w:lang w:val="en-GB"/>
        </w:rPr>
      </w:pPr>
      <w:r w:rsidRPr="006B2CDF">
        <w:rPr>
          <w:color w:val="FF0000"/>
          <w:lang w:val="en-GB"/>
        </w:rPr>
        <w:t xml:space="preserve">It suffices to check your registration papers. When the category of the vehicle and body </w:t>
      </w:r>
      <w:r w:rsidR="0071133D" w:rsidRPr="006B2CDF">
        <w:rPr>
          <w:color w:val="FF0000"/>
          <w:lang w:val="en-GB"/>
        </w:rPr>
        <w:t xml:space="preserve">show the code N1 and BC, the vehicle is in the scope of the </w:t>
      </w:r>
      <w:proofErr w:type="spellStart"/>
      <w:r w:rsidR="0071133D" w:rsidRPr="006B2CDF">
        <w:rPr>
          <w:color w:val="FF0000"/>
          <w:lang w:val="en-GB"/>
        </w:rPr>
        <w:t>Kilometer</w:t>
      </w:r>
      <w:proofErr w:type="spellEnd"/>
      <w:r w:rsidR="0071133D" w:rsidRPr="006B2CDF">
        <w:rPr>
          <w:color w:val="FF0000"/>
          <w:lang w:val="en-GB"/>
        </w:rPr>
        <w:t xml:space="preserve"> Charge and needs to have an On Board Unit aboard that is switched on when driving.</w:t>
      </w:r>
    </w:p>
    <w:p w:rsidR="0071133D" w:rsidRPr="0050618E" w:rsidRDefault="0071133D">
      <w:pPr>
        <w:rPr>
          <w:lang w:val="en-GB"/>
        </w:rPr>
      </w:pPr>
    </w:p>
    <w:p w:rsidR="0071133D" w:rsidRPr="006B2CDF" w:rsidRDefault="0071133D">
      <w:pPr>
        <w:rPr>
          <w:b/>
          <w:lang w:val="en-GB"/>
        </w:rPr>
      </w:pPr>
      <w:r w:rsidRPr="006B2CDF">
        <w:rPr>
          <w:b/>
          <w:lang w:val="en-GB"/>
        </w:rPr>
        <w:t>Is the body code BC also ment</w:t>
      </w:r>
      <w:r w:rsidR="004407C8" w:rsidRPr="006B2CDF">
        <w:rPr>
          <w:b/>
          <w:lang w:val="en-GB"/>
        </w:rPr>
        <w:t>ioned on the registration paper</w:t>
      </w:r>
      <w:r w:rsidRPr="006B2CDF">
        <w:rPr>
          <w:b/>
          <w:lang w:val="en-GB"/>
        </w:rPr>
        <w:t xml:space="preserve">s </w:t>
      </w:r>
      <w:r w:rsidR="004407C8" w:rsidRPr="006B2CDF">
        <w:rPr>
          <w:b/>
          <w:lang w:val="en-GB"/>
        </w:rPr>
        <w:t>in countries other than Belgium?</w:t>
      </w:r>
    </w:p>
    <w:p w:rsidR="004407C8" w:rsidRDefault="004407C8">
      <w:pPr>
        <w:rPr>
          <w:color w:val="FF0000"/>
          <w:lang w:val="en-GB"/>
        </w:rPr>
      </w:pPr>
      <w:r w:rsidRPr="006B2CDF">
        <w:rPr>
          <w:color w:val="FF0000"/>
          <w:lang w:val="en-GB"/>
        </w:rPr>
        <w:t xml:space="preserve">The class N1 and code BC is </w:t>
      </w:r>
      <w:proofErr w:type="spellStart"/>
      <w:r w:rsidRPr="006B2CDF">
        <w:rPr>
          <w:color w:val="FF0000"/>
          <w:lang w:val="en-GB"/>
        </w:rPr>
        <w:t>tob</w:t>
      </w:r>
      <w:proofErr w:type="spellEnd"/>
      <w:r w:rsidRPr="006B2CDF">
        <w:rPr>
          <w:color w:val="FF0000"/>
          <w:lang w:val="en-GB"/>
        </w:rPr>
        <w:t xml:space="preserve"> e found in most of the countries of Europe. Go to the website of the European regulation on the matter at </w:t>
      </w:r>
      <w:hyperlink r:id="rId8" w:history="1">
        <w:r w:rsidRPr="006B2CDF">
          <w:rPr>
            <w:rStyle w:val="Hyperlink"/>
            <w:color w:val="FF0000"/>
            <w:lang w:val="en-GB"/>
          </w:rPr>
          <w:t>http://bitly.nl/UgzBh</w:t>
        </w:r>
      </w:hyperlink>
      <w:r w:rsidRPr="006B2CDF">
        <w:rPr>
          <w:color w:val="FF0000"/>
          <w:lang w:val="en-GB"/>
        </w:rPr>
        <w:t xml:space="preserve"> .</w:t>
      </w:r>
    </w:p>
    <w:p w:rsidR="0025540F" w:rsidRPr="006B2CDF" w:rsidRDefault="0025540F">
      <w:pPr>
        <w:rPr>
          <w:color w:val="FF0000"/>
          <w:lang w:val="en-GB"/>
        </w:rPr>
      </w:pPr>
    </w:p>
    <w:p w:rsidR="004407C8" w:rsidRPr="006B2CDF" w:rsidRDefault="001F57B1">
      <w:pPr>
        <w:rPr>
          <w:b/>
          <w:lang w:val="en-GB"/>
        </w:rPr>
      </w:pPr>
      <w:r w:rsidRPr="006B2CDF">
        <w:rPr>
          <w:b/>
          <w:lang w:val="en-GB"/>
        </w:rPr>
        <w:t xml:space="preserve">How much is the </w:t>
      </w:r>
      <w:proofErr w:type="spellStart"/>
      <w:r w:rsidRPr="006B2CDF">
        <w:rPr>
          <w:b/>
          <w:lang w:val="en-GB"/>
        </w:rPr>
        <w:t>Kilometer</w:t>
      </w:r>
      <w:proofErr w:type="spellEnd"/>
      <w:r w:rsidRPr="006B2CDF">
        <w:rPr>
          <w:b/>
          <w:lang w:val="en-GB"/>
        </w:rPr>
        <w:t xml:space="preserve"> Charge for an a semi-trailer pulling vehicle?</w:t>
      </w:r>
    </w:p>
    <w:p w:rsidR="001F57B1" w:rsidRPr="006B2CDF" w:rsidRDefault="001F57B1">
      <w:pPr>
        <w:rPr>
          <w:rFonts w:cstheme="minorHAnsi"/>
          <w:color w:val="FF0000"/>
          <w:lang w:val="en-GB"/>
        </w:rPr>
      </w:pPr>
      <w:r w:rsidRPr="006B2CDF">
        <w:rPr>
          <w:color w:val="FF0000"/>
          <w:lang w:val="en-GB"/>
        </w:rPr>
        <w:t>The charge depends on the GVW (</w:t>
      </w:r>
      <w:r w:rsidRPr="006B2CDF">
        <w:rPr>
          <w:rFonts w:cstheme="minorHAnsi"/>
          <w:color w:val="FF0000"/>
          <w:lang w:val="en-GB"/>
        </w:rPr>
        <w:t xml:space="preserve">Gross Combination Weight Rating), the </w:t>
      </w:r>
      <w:proofErr w:type="spellStart"/>
      <w:r w:rsidRPr="006B2CDF">
        <w:rPr>
          <w:rFonts w:cstheme="minorHAnsi"/>
          <w:color w:val="FF0000"/>
          <w:lang w:val="en-GB"/>
        </w:rPr>
        <w:t>euronorm</w:t>
      </w:r>
      <w:proofErr w:type="spellEnd"/>
      <w:r w:rsidRPr="006B2CDF">
        <w:rPr>
          <w:rFonts w:cstheme="minorHAnsi"/>
          <w:color w:val="FF0000"/>
          <w:lang w:val="en-GB"/>
        </w:rPr>
        <w:t xml:space="preserve"> and the type of road being used (paying or non-paying toll road). The tariffs are to be found on the download section of </w:t>
      </w:r>
      <w:hyperlink r:id="rId9" w:history="1">
        <w:r w:rsidRPr="006B2CDF">
          <w:rPr>
            <w:rStyle w:val="Hyperlink"/>
            <w:rFonts w:cstheme="minorHAnsi"/>
            <w:color w:val="FF0000"/>
            <w:lang w:val="en-GB"/>
          </w:rPr>
          <w:t>www.viapass.be</w:t>
        </w:r>
      </w:hyperlink>
      <w:r w:rsidRPr="006B2CDF">
        <w:rPr>
          <w:rFonts w:cstheme="minorHAnsi"/>
          <w:color w:val="FF0000"/>
          <w:lang w:val="en-GB"/>
        </w:rPr>
        <w:t xml:space="preserve"> </w:t>
      </w:r>
    </w:p>
    <w:p w:rsidR="00660D76" w:rsidRPr="0050618E" w:rsidRDefault="00660D76">
      <w:pPr>
        <w:rPr>
          <w:rFonts w:cstheme="minorHAnsi"/>
          <w:lang w:val="en-GB"/>
        </w:rPr>
      </w:pPr>
    </w:p>
    <w:p w:rsidR="00660D76" w:rsidRPr="006B2CDF" w:rsidRDefault="00660D76">
      <w:pPr>
        <w:rPr>
          <w:rFonts w:cstheme="minorHAnsi"/>
          <w:b/>
          <w:lang w:val="en-GB"/>
        </w:rPr>
      </w:pPr>
      <w:r w:rsidRPr="006B2CDF">
        <w:rPr>
          <w:rFonts w:cstheme="minorHAnsi"/>
          <w:b/>
          <w:lang w:val="en-GB"/>
        </w:rPr>
        <w:t xml:space="preserve">Do the tariffs differ </w:t>
      </w:r>
      <w:r w:rsidR="00203FA0" w:rsidRPr="006B2CDF">
        <w:rPr>
          <w:rFonts w:cstheme="minorHAnsi"/>
          <w:b/>
          <w:lang w:val="en-GB"/>
        </w:rPr>
        <w:t xml:space="preserve">outside </w:t>
      </w:r>
      <w:r w:rsidRPr="006B2CDF">
        <w:rPr>
          <w:rFonts w:cstheme="minorHAnsi"/>
          <w:b/>
          <w:lang w:val="en-GB"/>
        </w:rPr>
        <w:t>rush hour</w:t>
      </w:r>
      <w:r w:rsidR="00203FA0" w:rsidRPr="006B2CDF">
        <w:rPr>
          <w:rFonts w:cstheme="minorHAnsi"/>
          <w:b/>
          <w:lang w:val="en-GB"/>
        </w:rPr>
        <w:t>?</w:t>
      </w:r>
    </w:p>
    <w:p w:rsidR="00203FA0" w:rsidRPr="006B2CDF" w:rsidRDefault="00203FA0">
      <w:pPr>
        <w:rPr>
          <w:rFonts w:cstheme="minorHAnsi"/>
          <w:color w:val="FF0000"/>
          <w:lang w:val="en-GB"/>
        </w:rPr>
      </w:pPr>
      <w:r w:rsidRPr="006B2CDF">
        <w:rPr>
          <w:rFonts w:cstheme="minorHAnsi"/>
          <w:color w:val="FF0000"/>
          <w:lang w:val="en-GB"/>
        </w:rPr>
        <w:t xml:space="preserve">For the moment, the time of the day is not  taken into the calculation of the </w:t>
      </w:r>
      <w:proofErr w:type="spellStart"/>
      <w:r w:rsidRPr="006B2CDF">
        <w:rPr>
          <w:rFonts w:cstheme="minorHAnsi"/>
          <w:color w:val="FF0000"/>
          <w:lang w:val="en-GB"/>
        </w:rPr>
        <w:t>Kilometer</w:t>
      </w:r>
      <w:proofErr w:type="spellEnd"/>
      <w:r w:rsidRPr="006B2CDF">
        <w:rPr>
          <w:rFonts w:cstheme="minorHAnsi"/>
          <w:color w:val="FF0000"/>
          <w:lang w:val="en-GB"/>
        </w:rPr>
        <w:t xml:space="preserve"> Charge. The same regulation applies day and night, 24/7.</w:t>
      </w:r>
    </w:p>
    <w:p w:rsidR="00203FA0" w:rsidRPr="0050618E" w:rsidRDefault="00203FA0">
      <w:pPr>
        <w:rPr>
          <w:rFonts w:cstheme="minorHAnsi"/>
          <w:lang w:val="en-GB"/>
        </w:rPr>
      </w:pPr>
    </w:p>
    <w:p w:rsidR="00203FA0" w:rsidRPr="006B2CDF" w:rsidRDefault="00203FA0">
      <w:pPr>
        <w:rPr>
          <w:b/>
          <w:lang w:val="en-GB"/>
        </w:rPr>
      </w:pPr>
      <w:r w:rsidRPr="006B2CDF">
        <w:rPr>
          <w:rFonts w:cstheme="minorHAnsi"/>
          <w:b/>
          <w:lang w:val="en-GB"/>
        </w:rPr>
        <w:lastRenderedPageBreak/>
        <w:t xml:space="preserve">Do </w:t>
      </w:r>
      <w:r w:rsidRPr="006B2CDF">
        <w:rPr>
          <w:b/>
          <w:lang w:val="en-GB"/>
        </w:rPr>
        <w:t xml:space="preserve">semi-trailer towing vehicles pay a </w:t>
      </w:r>
      <w:proofErr w:type="spellStart"/>
      <w:r w:rsidRPr="006B2CDF">
        <w:rPr>
          <w:b/>
          <w:lang w:val="en-GB"/>
        </w:rPr>
        <w:t>Kilometer</w:t>
      </w:r>
      <w:proofErr w:type="spellEnd"/>
      <w:r w:rsidRPr="006B2CDF">
        <w:rPr>
          <w:b/>
          <w:lang w:val="en-GB"/>
        </w:rPr>
        <w:t xml:space="preserve"> Charge that is different from the HGV of more than 3,5 tons.?</w:t>
      </w:r>
    </w:p>
    <w:p w:rsidR="00203FA0" w:rsidRPr="006B2CDF" w:rsidRDefault="00203FA0">
      <w:pPr>
        <w:rPr>
          <w:color w:val="FF0000"/>
          <w:lang w:val="en-GB"/>
        </w:rPr>
      </w:pPr>
      <w:r w:rsidRPr="006B2CDF">
        <w:rPr>
          <w:color w:val="FF0000"/>
          <w:lang w:val="en-GB"/>
        </w:rPr>
        <w:t>There are three tariff categories related to</w:t>
      </w:r>
      <w:r w:rsidR="00463CAE">
        <w:rPr>
          <w:color w:val="FF0000"/>
          <w:lang w:val="en-GB"/>
        </w:rPr>
        <w:t xml:space="preserve"> t</w:t>
      </w:r>
      <w:r w:rsidRPr="006B2CDF">
        <w:rPr>
          <w:color w:val="FF0000"/>
          <w:lang w:val="en-GB"/>
        </w:rPr>
        <w:t xml:space="preserve">he weight of a vehicle: less than 12 ton, between 12 and 32 ton and above 32 ton. Together with the other parameters ( emission and type of the road) they constitute the eventual price per </w:t>
      </w:r>
      <w:proofErr w:type="spellStart"/>
      <w:r w:rsidRPr="006B2CDF">
        <w:rPr>
          <w:color w:val="FF0000"/>
          <w:lang w:val="en-GB"/>
        </w:rPr>
        <w:t>kilometer</w:t>
      </w:r>
      <w:proofErr w:type="spellEnd"/>
      <w:r w:rsidRPr="006B2CDF">
        <w:rPr>
          <w:color w:val="FF0000"/>
          <w:lang w:val="en-GB"/>
        </w:rPr>
        <w:t>.</w:t>
      </w:r>
    </w:p>
    <w:p w:rsidR="00203FA0" w:rsidRPr="0050618E" w:rsidRDefault="00203FA0">
      <w:pPr>
        <w:rPr>
          <w:lang w:val="en-GB"/>
        </w:rPr>
      </w:pPr>
    </w:p>
    <w:p w:rsidR="007A0591" w:rsidRPr="0050618E" w:rsidRDefault="007A0591">
      <w:pPr>
        <w:rPr>
          <w:lang w:val="en-GB"/>
        </w:rPr>
      </w:pPr>
      <w:r w:rsidRPr="006B2CDF">
        <w:rPr>
          <w:b/>
          <w:lang w:val="en-GB"/>
        </w:rPr>
        <w:t xml:space="preserve">On which roads is a </w:t>
      </w:r>
      <w:proofErr w:type="spellStart"/>
      <w:r w:rsidRPr="006B2CDF">
        <w:rPr>
          <w:b/>
          <w:lang w:val="en-GB"/>
        </w:rPr>
        <w:t>Kilometer</w:t>
      </w:r>
      <w:proofErr w:type="spellEnd"/>
      <w:r w:rsidRPr="006B2CDF">
        <w:rPr>
          <w:b/>
          <w:lang w:val="en-GB"/>
        </w:rPr>
        <w:t xml:space="preserve"> Charge due for semi-trailer towing vehicles.</w:t>
      </w:r>
    </w:p>
    <w:p w:rsidR="007A0591" w:rsidRPr="006B2CDF" w:rsidRDefault="007A0591">
      <w:pPr>
        <w:rPr>
          <w:color w:val="FF0000"/>
          <w:lang w:val="en-GB"/>
        </w:rPr>
      </w:pPr>
      <w:r w:rsidRPr="006B2CDF">
        <w:rPr>
          <w:color w:val="FF0000"/>
          <w:lang w:val="en-GB"/>
        </w:rPr>
        <w:t xml:space="preserve">The On Board Unit needs to be switched on an all roads in Belgium. The device just calculates toll on paying toll roads. A map of all  paying roads is to be found at the download section of </w:t>
      </w:r>
      <w:hyperlink r:id="rId10" w:history="1">
        <w:r w:rsidRPr="006B2CDF">
          <w:rPr>
            <w:rStyle w:val="Hyperlink"/>
            <w:color w:val="FF0000"/>
            <w:lang w:val="en-GB"/>
          </w:rPr>
          <w:t>www.viapass.be</w:t>
        </w:r>
      </w:hyperlink>
      <w:r w:rsidRPr="006B2CDF">
        <w:rPr>
          <w:color w:val="FF0000"/>
          <w:lang w:val="en-GB"/>
        </w:rPr>
        <w:t xml:space="preserve">  </w:t>
      </w:r>
    </w:p>
    <w:p w:rsidR="007A0591" w:rsidRPr="0050618E" w:rsidRDefault="007A0591">
      <w:pPr>
        <w:rPr>
          <w:lang w:val="en-GB"/>
        </w:rPr>
      </w:pPr>
    </w:p>
    <w:p w:rsidR="007A0591" w:rsidRPr="006B2CDF" w:rsidRDefault="007A0591">
      <w:pPr>
        <w:rPr>
          <w:b/>
          <w:lang w:val="en-GB"/>
        </w:rPr>
      </w:pPr>
      <w:r w:rsidRPr="006B2CDF">
        <w:rPr>
          <w:b/>
          <w:lang w:val="en-GB"/>
        </w:rPr>
        <w:t xml:space="preserve">Are the tariffs of busy highways higher than of local payable </w:t>
      </w:r>
      <w:proofErr w:type="spellStart"/>
      <w:r w:rsidRPr="006B2CDF">
        <w:rPr>
          <w:b/>
          <w:lang w:val="en-GB"/>
        </w:rPr>
        <w:t>tollroads</w:t>
      </w:r>
      <w:proofErr w:type="spellEnd"/>
      <w:r w:rsidRPr="006B2CDF">
        <w:rPr>
          <w:b/>
          <w:lang w:val="en-GB"/>
        </w:rPr>
        <w:t>?</w:t>
      </w:r>
    </w:p>
    <w:p w:rsidR="000D5676" w:rsidRPr="006B2CDF" w:rsidRDefault="000D5676">
      <w:pPr>
        <w:rPr>
          <w:color w:val="FF0000"/>
          <w:lang w:val="en-GB"/>
        </w:rPr>
      </w:pPr>
      <w:r w:rsidRPr="006B2CDF">
        <w:rPr>
          <w:color w:val="FF0000"/>
          <w:lang w:val="en-GB"/>
        </w:rPr>
        <w:t xml:space="preserve">The tariffs are calculated on the basis of 3 parameters, weight, </w:t>
      </w:r>
      <w:proofErr w:type="spellStart"/>
      <w:r w:rsidRPr="006B2CDF">
        <w:rPr>
          <w:color w:val="FF0000"/>
          <w:lang w:val="en-GB"/>
        </w:rPr>
        <w:t>euronorm</w:t>
      </w:r>
      <w:proofErr w:type="spellEnd"/>
      <w:r w:rsidRPr="006B2CDF">
        <w:rPr>
          <w:color w:val="FF0000"/>
          <w:lang w:val="en-GB"/>
        </w:rPr>
        <w:t xml:space="preserve"> and type of road. </w:t>
      </w:r>
    </w:p>
    <w:p w:rsidR="000D5676" w:rsidRPr="0050618E" w:rsidRDefault="000D5676">
      <w:pPr>
        <w:rPr>
          <w:lang w:val="en-GB"/>
        </w:rPr>
      </w:pPr>
    </w:p>
    <w:p w:rsidR="000D5676" w:rsidRPr="006B2CDF" w:rsidRDefault="000D5676">
      <w:pPr>
        <w:rPr>
          <w:b/>
          <w:lang w:val="en-GB"/>
        </w:rPr>
      </w:pPr>
      <w:r w:rsidRPr="006B2CDF">
        <w:rPr>
          <w:b/>
          <w:lang w:val="en-GB"/>
        </w:rPr>
        <w:t xml:space="preserve">What do you need to do to comply with the </w:t>
      </w:r>
      <w:proofErr w:type="spellStart"/>
      <w:r w:rsidRPr="006B2CDF">
        <w:rPr>
          <w:b/>
          <w:lang w:val="en-GB"/>
        </w:rPr>
        <w:t>Kilometer</w:t>
      </w:r>
      <w:proofErr w:type="spellEnd"/>
      <w:r w:rsidRPr="006B2CDF">
        <w:rPr>
          <w:b/>
          <w:lang w:val="en-GB"/>
        </w:rPr>
        <w:t xml:space="preserve"> Charge when you are the owner of a semi-trailer towing vehicle.</w:t>
      </w:r>
    </w:p>
    <w:p w:rsidR="000D5676" w:rsidRPr="006B2CDF" w:rsidRDefault="000D5676">
      <w:pPr>
        <w:rPr>
          <w:color w:val="FF0000"/>
          <w:lang w:val="en-GB"/>
        </w:rPr>
      </w:pPr>
      <w:r w:rsidRPr="006B2CDF">
        <w:rPr>
          <w:color w:val="FF0000"/>
          <w:lang w:val="en-GB"/>
        </w:rPr>
        <w:t>Owners of a semi-trailer towing vehicle need to order an On Board Unit a</w:t>
      </w:r>
      <w:r w:rsidR="000338F2">
        <w:rPr>
          <w:color w:val="FF0000"/>
          <w:lang w:val="en-GB"/>
        </w:rPr>
        <w:t xml:space="preserve">t one of the accredited service providers </w:t>
      </w:r>
      <w:r w:rsidRPr="006B2CDF">
        <w:rPr>
          <w:color w:val="FF0000"/>
          <w:lang w:val="en-GB"/>
        </w:rPr>
        <w:t xml:space="preserve">or get one through a </w:t>
      </w:r>
      <w:r w:rsidR="000338F2" w:rsidRPr="006B2CDF">
        <w:rPr>
          <w:color w:val="FF0000"/>
          <w:lang w:val="en-GB"/>
        </w:rPr>
        <w:t>distribution</w:t>
      </w:r>
      <w:r w:rsidRPr="006B2CDF">
        <w:rPr>
          <w:color w:val="FF0000"/>
          <w:lang w:val="en-GB"/>
        </w:rPr>
        <w:t xml:space="preserve"> machine. Before starting to drive, they need to link the OBU to</w:t>
      </w:r>
      <w:r w:rsidR="000338F2">
        <w:rPr>
          <w:color w:val="FF0000"/>
          <w:lang w:val="en-GB"/>
        </w:rPr>
        <w:t xml:space="preserve"> t</w:t>
      </w:r>
      <w:r w:rsidRPr="006B2CDF">
        <w:rPr>
          <w:color w:val="FF0000"/>
          <w:lang w:val="en-GB"/>
        </w:rPr>
        <w:t>he vehicle by putting in the licen</w:t>
      </w:r>
      <w:r w:rsidR="006B054E" w:rsidRPr="006B2CDF">
        <w:rPr>
          <w:color w:val="FF0000"/>
          <w:lang w:val="en-GB"/>
        </w:rPr>
        <w:t>se plate number, the Gross Vehic</w:t>
      </w:r>
      <w:r w:rsidRPr="006B2CDF">
        <w:rPr>
          <w:color w:val="FF0000"/>
          <w:lang w:val="en-GB"/>
        </w:rPr>
        <w:t>le Weight of the combination, and the</w:t>
      </w:r>
      <w:r w:rsidR="006B054E" w:rsidRPr="006B2CDF">
        <w:rPr>
          <w:color w:val="FF0000"/>
          <w:lang w:val="en-GB"/>
        </w:rPr>
        <w:t xml:space="preserve"> euro class. They need to guarantee the payment of the toll either through a prepayment , through a credit card or a fleet card accepted by the service provider. (terms may vary according to</w:t>
      </w:r>
      <w:r w:rsidR="000338F2">
        <w:rPr>
          <w:color w:val="FF0000"/>
          <w:lang w:val="en-GB"/>
        </w:rPr>
        <w:t xml:space="preserve"> </w:t>
      </w:r>
      <w:r w:rsidR="006B054E" w:rsidRPr="006B2CDF">
        <w:rPr>
          <w:color w:val="FF0000"/>
          <w:lang w:val="en-GB"/>
        </w:rPr>
        <w:t xml:space="preserve">the service provider). At that moment they comply with the </w:t>
      </w:r>
      <w:proofErr w:type="spellStart"/>
      <w:r w:rsidR="006B054E" w:rsidRPr="006B2CDF">
        <w:rPr>
          <w:color w:val="FF0000"/>
          <w:lang w:val="en-GB"/>
        </w:rPr>
        <w:t>Kilometer</w:t>
      </w:r>
      <w:proofErr w:type="spellEnd"/>
      <w:r w:rsidR="006B054E" w:rsidRPr="006B2CDF">
        <w:rPr>
          <w:color w:val="FF0000"/>
          <w:lang w:val="en-GB"/>
        </w:rPr>
        <w:t xml:space="preserve"> Charge. </w:t>
      </w:r>
    </w:p>
    <w:p w:rsidR="006B054E" w:rsidRPr="0050618E" w:rsidRDefault="006B054E">
      <w:pPr>
        <w:rPr>
          <w:lang w:val="en-GB"/>
        </w:rPr>
      </w:pPr>
    </w:p>
    <w:p w:rsidR="00B2608D" w:rsidRPr="006B2CDF" w:rsidRDefault="00B2608D">
      <w:pPr>
        <w:rPr>
          <w:b/>
          <w:lang w:val="en-GB"/>
        </w:rPr>
      </w:pPr>
      <w:r w:rsidRPr="006B2CDF">
        <w:rPr>
          <w:b/>
          <w:lang w:val="en-GB"/>
        </w:rPr>
        <w:t xml:space="preserve">How do authorities check whether a vehicles complies with the </w:t>
      </w:r>
      <w:proofErr w:type="spellStart"/>
      <w:r w:rsidRPr="006B2CDF">
        <w:rPr>
          <w:b/>
          <w:lang w:val="en-GB"/>
        </w:rPr>
        <w:t>Kilometer</w:t>
      </w:r>
      <w:proofErr w:type="spellEnd"/>
      <w:r w:rsidRPr="006B2CDF">
        <w:rPr>
          <w:b/>
          <w:lang w:val="en-GB"/>
        </w:rPr>
        <w:t xml:space="preserve"> Charge?</w:t>
      </w:r>
    </w:p>
    <w:p w:rsidR="00B2608D" w:rsidRPr="006B2CDF" w:rsidRDefault="00D27371">
      <w:pPr>
        <w:rPr>
          <w:color w:val="FF0000"/>
          <w:lang w:val="en-GB"/>
        </w:rPr>
      </w:pPr>
      <w:r w:rsidRPr="006B2CDF">
        <w:rPr>
          <w:color w:val="FF0000"/>
          <w:lang w:val="en-GB"/>
        </w:rPr>
        <w:t>Compliance checks are</w:t>
      </w:r>
      <w:r w:rsidR="00B2608D" w:rsidRPr="006B2CDF">
        <w:rPr>
          <w:color w:val="FF0000"/>
          <w:lang w:val="en-GB"/>
        </w:rPr>
        <w:t xml:space="preserve"> </w:t>
      </w:r>
      <w:r w:rsidRPr="006B2CDF">
        <w:rPr>
          <w:color w:val="FF0000"/>
          <w:lang w:val="en-GB"/>
        </w:rPr>
        <w:t>done in three ways:</w:t>
      </w:r>
    </w:p>
    <w:p w:rsidR="00D27371" w:rsidRPr="006B2CDF" w:rsidRDefault="00D27371" w:rsidP="00D27371">
      <w:pPr>
        <w:pStyle w:val="Lijstalinea"/>
        <w:numPr>
          <w:ilvl w:val="0"/>
          <w:numId w:val="1"/>
        </w:numPr>
        <w:rPr>
          <w:color w:val="FF0000"/>
          <w:lang w:val="en-GB"/>
        </w:rPr>
      </w:pPr>
      <w:r w:rsidRPr="006B2CDF">
        <w:rPr>
          <w:color w:val="FF0000"/>
          <w:lang w:val="en-GB"/>
        </w:rPr>
        <w:t>Through fixed gantries on the main traffic axes in Belgium</w:t>
      </w:r>
    </w:p>
    <w:p w:rsidR="00D27371" w:rsidRPr="006B2CDF" w:rsidRDefault="00D27371" w:rsidP="00D27371">
      <w:pPr>
        <w:pStyle w:val="Lijstalinea"/>
        <w:numPr>
          <w:ilvl w:val="0"/>
          <w:numId w:val="1"/>
        </w:numPr>
        <w:rPr>
          <w:color w:val="FF0000"/>
          <w:lang w:val="en-GB"/>
        </w:rPr>
      </w:pPr>
      <w:r w:rsidRPr="006B2CDF">
        <w:rPr>
          <w:color w:val="FF0000"/>
          <w:lang w:val="en-GB"/>
        </w:rPr>
        <w:t>Through flexible, moveable cameras that can be installed everywhere</w:t>
      </w:r>
    </w:p>
    <w:p w:rsidR="00D27371" w:rsidRPr="006B2CDF" w:rsidRDefault="00D27371" w:rsidP="00D27371">
      <w:pPr>
        <w:pStyle w:val="Lijstalinea"/>
        <w:numPr>
          <w:ilvl w:val="0"/>
          <w:numId w:val="1"/>
        </w:numPr>
        <w:rPr>
          <w:color w:val="FF0000"/>
          <w:lang w:val="en-GB"/>
        </w:rPr>
      </w:pPr>
      <w:r w:rsidRPr="006B2CDF">
        <w:rPr>
          <w:color w:val="FF0000"/>
          <w:lang w:val="en-GB"/>
        </w:rPr>
        <w:t>Through control</w:t>
      </w:r>
      <w:r w:rsidR="00323D4B" w:rsidRPr="006B2CDF">
        <w:rPr>
          <w:color w:val="FF0000"/>
          <w:lang w:val="en-GB"/>
        </w:rPr>
        <w:t xml:space="preserve"> </w:t>
      </w:r>
      <w:r w:rsidRPr="006B2CDF">
        <w:rPr>
          <w:color w:val="FF0000"/>
          <w:lang w:val="en-GB"/>
        </w:rPr>
        <w:t xml:space="preserve">vans and motorbikes driving the roads constantly. </w:t>
      </w:r>
    </w:p>
    <w:p w:rsidR="00323D4B" w:rsidRPr="0050618E" w:rsidRDefault="00323D4B" w:rsidP="00323D4B">
      <w:pPr>
        <w:rPr>
          <w:lang w:val="en-GB"/>
        </w:rPr>
      </w:pPr>
    </w:p>
    <w:p w:rsidR="0025540F" w:rsidRDefault="00145D81" w:rsidP="00323D4B">
      <w:pPr>
        <w:rPr>
          <w:b/>
          <w:lang w:val="en-GB"/>
        </w:rPr>
      </w:pPr>
      <w:r w:rsidRPr="006B2CDF">
        <w:rPr>
          <w:b/>
          <w:lang w:val="en-GB"/>
        </w:rPr>
        <w:t xml:space="preserve">When a </w:t>
      </w:r>
      <w:r w:rsidR="00E76F22" w:rsidRPr="006B2CDF">
        <w:rPr>
          <w:b/>
          <w:lang w:val="en-GB"/>
        </w:rPr>
        <w:t xml:space="preserve">semi-trailer towing vehicle drives a non-payable </w:t>
      </w:r>
      <w:proofErr w:type="spellStart"/>
      <w:r w:rsidR="00E76F22" w:rsidRPr="006B2CDF">
        <w:rPr>
          <w:b/>
          <w:lang w:val="en-GB"/>
        </w:rPr>
        <w:t>tollroad</w:t>
      </w:r>
      <w:proofErr w:type="spellEnd"/>
      <w:r w:rsidR="00E76F22" w:rsidRPr="006B2CDF">
        <w:rPr>
          <w:b/>
          <w:lang w:val="en-GB"/>
        </w:rPr>
        <w:t>, does the OBU need to be switched on?</w:t>
      </w:r>
    </w:p>
    <w:p w:rsidR="00BC17FE" w:rsidRDefault="00BC17FE" w:rsidP="00323D4B">
      <w:pPr>
        <w:rPr>
          <w:lang w:val="en-GB"/>
        </w:rPr>
      </w:pPr>
      <w:r w:rsidRPr="006B2CDF">
        <w:rPr>
          <w:color w:val="FF0000"/>
          <w:lang w:val="en-GB"/>
        </w:rPr>
        <w:t xml:space="preserve">The OBU needs to be switched on </w:t>
      </w:r>
      <w:r w:rsidR="000338F2" w:rsidRPr="006B2CDF">
        <w:rPr>
          <w:color w:val="FF0000"/>
          <w:lang w:val="en-GB"/>
        </w:rPr>
        <w:t>constantly</w:t>
      </w:r>
      <w:r w:rsidRPr="006B2CDF">
        <w:rPr>
          <w:color w:val="FF0000"/>
          <w:lang w:val="en-GB"/>
        </w:rPr>
        <w:t xml:space="preserve"> when driving the public Belgian roads</w:t>
      </w:r>
      <w:r w:rsidR="000338F2">
        <w:rPr>
          <w:color w:val="FF0000"/>
          <w:lang w:val="en-GB"/>
        </w:rPr>
        <w:t>, even when the road has a 0-tarriff</w:t>
      </w:r>
      <w:r w:rsidRPr="0050618E">
        <w:rPr>
          <w:lang w:val="en-GB"/>
        </w:rPr>
        <w:t>.</w:t>
      </w:r>
    </w:p>
    <w:p w:rsidR="0025540F" w:rsidRPr="0050618E" w:rsidRDefault="0025540F" w:rsidP="00323D4B">
      <w:pPr>
        <w:rPr>
          <w:lang w:val="en-GB"/>
        </w:rPr>
      </w:pPr>
    </w:p>
    <w:p w:rsidR="00BC17FE" w:rsidRPr="006B2CDF" w:rsidRDefault="00BC17FE" w:rsidP="00323D4B">
      <w:pPr>
        <w:rPr>
          <w:b/>
          <w:lang w:val="en-GB"/>
        </w:rPr>
      </w:pPr>
      <w:r w:rsidRPr="006B2CDF">
        <w:rPr>
          <w:b/>
          <w:lang w:val="en-GB"/>
        </w:rPr>
        <w:t xml:space="preserve">When a  semi-trailer towing vehicle doesn’t have a switched-on OBU on the public road in Belgium,  what may </w:t>
      </w:r>
      <w:r w:rsidR="007B38D7" w:rsidRPr="006B2CDF">
        <w:rPr>
          <w:b/>
          <w:lang w:val="en-GB"/>
        </w:rPr>
        <w:t>be t</w:t>
      </w:r>
      <w:r w:rsidRPr="006B2CDF">
        <w:rPr>
          <w:b/>
          <w:lang w:val="en-GB"/>
        </w:rPr>
        <w:t>he penalty?</w:t>
      </w:r>
    </w:p>
    <w:p w:rsidR="00BC17FE" w:rsidRPr="006B2CDF" w:rsidRDefault="00BC17FE" w:rsidP="00323D4B">
      <w:pPr>
        <w:rPr>
          <w:color w:val="FF0000"/>
          <w:lang w:val="en-GB"/>
        </w:rPr>
      </w:pPr>
      <w:r w:rsidRPr="006B2CDF">
        <w:rPr>
          <w:color w:val="FF0000"/>
          <w:lang w:val="en-GB"/>
        </w:rPr>
        <w:lastRenderedPageBreak/>
        <w:t>When a vehicle</w:t>
      </w:r>
      <w:r w:rsidR="007B38D7" w:rsidRPr="006B2CDF">
        <w:rPr>
          <w:color w:val="FF0000"/>
          <w:lang w:val="en-GB"/>
        </w:rPr>
        <w:t xml:space="preserve"> that fall under the </w:t>
      </w:r>
      <w:proofErr w:type="spellStart"/>
      <w:r w:rsidR="007B38D7" w:rsidRPr="006B2CDF">
        <w:rPr>
          <w:color w:val="FF0000"/>
          <w:lang w:val="en-GB"/>
        </w:rPr>
        <w:t>Kilometer</w:t>
      </w:r>
      <w:proofErr w:type="spellEnd"/>
      <w:r w:rsidR="007B38D7" w:rsidRPr="006B2CDF">
        <w:rPr>
          <w:color w:val="FF0000"/>
          <w:lang w:val="en-GB"/>
        </w:rPr>
        <w:t xml:space="preserve"> Charge doesn’t have a switched-on OBU, the owner risks getting a fine that can go up to 1,000 € depending on the severity of the violation</w:t>
      </w:r>
      <w:r w:rsidRPr="006B2CDF">
        <w:rPr>
          <w:color w:val="FF0000"/>
          <w:lang w:val="en-GB"/>
        </w:rPr>
        <w:t xml:space="preserve"> </w:t>
      </w:r>
      <w:r w:rsidR="007B38D7" w:rsidRPr="006B2CDF">
        <w:rPr>
          <w:color w:val="FF0000"/>
          <w:lang w:val="en-GB"/>
        </w:rPr>
        <w:t>.</w:t>
      </w:r>
      <w:r w:rsidR="003F212F">
        <w:rPr>
          <w:color w:val="FF0000"/>
          <w:lang w:val="en-GB"/>
        </w:rPr>
        <w:t xml:space="preserve"> These fines can be cumulated and can become very expensive.</w:t>
      </w:r>
    </w:p>
    <w:p w:rsidR="007B38D7" w:rsidRPr="0050618E" w:rsidRDefault="007B38D7" w:rsidP="00323D4B">
      <w:pPr>
        <w:rPr>
          <w:lang w:val="en-GB"/>
        </w:rPr>
      </w:pPr>
    </w:p>
    <w:p w:rsidR="007B38D7" w:rsidRPr="006B2CDF" w:rsidRDefault="0025540F" w:rsidP="00323D4B">
      <w:pPr>
        <w:rPr>
          <w:b/>
          <w:lang w:val="en-GB"/>
        </w:rPr>
      </w:pPr>
      <w:r>
        <w:rPr>
          <w:b/>
          <w:lang w:val="en-GB"/>
        </w:rPr>
        <w:t>Did these vehicle</w:t>
      </w:r>
      <w:r w:rsidR="007B38D7" w:rsidRPr="006B2CDF">
        <w:rPr>
          <w:b/>
          <w:lang w:val="en-GB"/>
        </w:rPr>
        <w:t>s</w:t>
      </w:r>
      <w:r>
        <w:rPr>
          <w:b/>
          <w:lang w:val="en-GB"/>
        </w:rPr>
        <w:t xml:space="preserve"> </w:t>
      </w:r>
      <w:r w:rsidR="007B38D7" w:rsidRPr="006B2CDF">
        <w:rPr>
          <w:b/>
          <w:lang w:val="en-GB"/>
        </w:rPr>
        <w:t>need to have a euro</w:t>
      </w:r>
      <w:r>
        <w:rPr>
          <w:b/>
          <w:lang w:val="en-GB"/>
        </w:rPr>
        <w:t xml:space="preserve"> </w:t>
      </w:r>
      <w:proofErr w:type="spellStart"/>
      <w:r w:rsidR="007B38D7" w:rsidRPr="006B2CDF">
        <w:rPr>
          <w:b/>
          <w:lang w:val="en-GB"/>
        </w:rPr>
        <w:t>vignet</w:t>
      </w:r>
      <w:proofErr w:type="spellEnd"/>
      <w:r w:rsidR="007B38D7" w:rsidRPr="006B2CDF">
        <w:rPr>
          <w:b/>
          <w:lang w:val="en-GB"/>
        </w:rPr>
        <w:t xml:space="preserve"> and is it skipped now? </w:t>
      </w:r>
    </w:p>
    <w:p w:rsidR="007B38D7" w:rsidRPr="006B2CDF" w:rsidRDefault="007B38D7" w:rsidP="00323D4B">
      <w:pPr>
        <w:rPr>
          <w:color w:val="FF0000"/>
          <w:lang w:val="en-GB"/>
        </w:rPr>
      </w:pPr>
      <w:r w:rsidRPr="006B2CDF">
        <w:rPr>
          <w:color w:val="FF0000"/>
          <w:lang w:val="en-GB"/>
        </w:rPr>
        <w:t xml:space="preserve">Vehicles under 12 tons didn’t </w:t>
      </w:r>
      <w:r w:rsidR="00FE72C4" w:rsidRPr="006B2CDF">
        <w:rPr>
          <w:color w:val="FF0000"/>
          <w:lang w:val="en-GB"/>
        </w:rPr>
        <w:t>need</w:t>
      </w:r>
      <w:r w:rsidRPr="006B2CDF">
        <w:rPr>
          <w:color w:val="FF0000"/>
          <w:lang w:val="en-GB"/>
        </w:rPr>
        <w:t xml:space="preserve"> to pay for a euro</w:t>
      </w:r>
      <w:r w:rsidR="0025540F">
        <w:rPr>
          <w:color w:val="FF0000"/>
          <w:lang w:val="en-GB"/>
        </w:rPr>
        <w:t xml:space="preserve"> </w:t>
      </w:r>
      <w:proofErr w:type="spellStart"/>
      <w:r w:rsidRPr="006B2CDF">
        <w:rPr>
          <w:color w:val="FF0000"/>
          <w:lang w:val="en-GB"/>
        </w:rPr>
        <w:t>vignet</w:t>
      </w:r>
      <w:proofErr w:type="spellEnd"/>
      <w:r w:rsidRPr="006B2CDF">
        <w:rPr>
          <w:color w:val="FF0000"/>
          <w:lang w:val="en-GB"/>
        </w:rPr>
        <w:t xml:space="preserve"> </w:t>
      </w:r>
      <w:r w:rsidR="000338F2">
        <w:rPr>
          <w:color w:val="FF0000"/>
          <w:lang w:val="en-GB"/>
        </w:rPr>
        <w:t>.</w:t>
      </w:r>
    </w:p>
    <w:p w:rsidR="007B38D7" w:rsidRPr="0050618E" w:rsidRDefault="007B38D7" w:rsidP="00323D4B">
      <w:pPr>
        <w:rPr>
          <w:lang w:val="en-GB"/>
        </w:rPr>
      </w:pPr>
    </w:p>
    <w:p w:rsidR="007B38D7" w:rsidRPr="006B2CDF" w:rsidRDefault="00FE72C4" w:rsidP="00323D4B">
      <w:pPr>
        <w:rPr>
          <w:b/>
          <w:lang w:val="en-GB"/>
        </w:rPr>
      </w:pPr>
      <w:r w:rsidRPr="006B2CDF">
        <w:rPr>
          <w:b/>
          <w:lang w:val="en-GB"/>
        </w:rPr>
        <w:t>Apart from Belgian owners, do non-</w:t>
      </w:r>
      <w:proofErr w:type="spellStart"/>
      <w:r w:rsidRPr="006B2CDF">
        <w:rPr>
          <w:b/>
          <w:lang w:val="en-GB"/>
        </w:rPr>
        <w:t>belgian</w:t>
      </w:r>
      <w:proofErr w:type="spellEnd"/>
      <w:r w:rsidRPr="006B2CDF">
        <w:rPr>
          <w:b/>
          <w:lang w:val="en-GB"/>
        </w:rPr>
        <w:t xml:space="preserve"> owners also have to pay the </w:t>
      </w:r>
      <w:proofErr w:type="spellStart"/>
      <w:r w:rsidRPr="006B2CDF">
        <w:rPr>
          <w:b/>
          <w:lang w:val="en-GB"/>
        </w:rPr>
        <w:t>Kilometer</w:t>
      </w:r>
      <w:proofErr w:type="spellEnd"/>
      <w:r w:rsidRPr="006B2CDF">
        <w:rPr>
          <w:b/>
          <w:lang w:val="en-GB"/>
        </w:rPr>
        <w:t xml:space="preserve"> Charge?</w:t>
      </w:r>
    </w:p>
    <w:p w:rsidR="00FE72C4" w:rsidRPr="0050618E" w:rsidRDefault="0050618E" w:rsidP="00323D4B">
      <w:pPr>
        <w:rPr>
          <w:lang w:val="en-GB"/>
        </w:rPr>
      </w:pPr>
      <w:r w:rsidRPr="006B2CDF">
        <w:rPr>
          <w:color w:val="FF0000"/>
          <w:lang w:val="en-GB"/>
        </w:rPr>
        <w:t>Yes, non-Belgian vehicle</w:t>
      </w:r>
      <w:r w:rsidR="00FE72C4" w:rsidRPr="006B2CDF">
        <w:rPr>
          <w:color w:val="FF0000"/>
          <w:lang w:val="en-GB"/>
        </w:rPr>
        <w:t>s</w:t>
      </w:r>
      <w:r w:rsidRPr="006B2CDF">
        <w:rPr>
          <w:color w:val="FF0000"/>
          <w:lang w:val="en-GB"/>
        </w:rPr>
        <w:t xml:space="preserve"> </w:t>
      </w:r>
      <w:r w:rsidR="00FE72C4" w:rsidRPr="006B2CDF">
        <w:rPr>
          <w:color w:val="FF0000"/>
          <w:lang w:val="en-GB"/>
        </w:rPr>
        <w:t>need to</w:t>
      </w:r>
      <w:r w:rsidRPr="006B2CDF">
        <w:rPr>
          <w:color w:val="FF0000"/>
          <w:lang w:val="en-GB"/>
        </w:rPr>
        <w:t xml:space="preserve"> pa</w:t>
      </w:r>
      <w:r w:rsidR="00FE72C4" w:rsidRPr="006B2CDF">
        <w:rPr>
          <w:color w:val="FF0000"/>
          <w:lang w:val="en-GB"/>
        </w:rPr>
        <w:t xml:space="preserve">y the </w:t>
      </w:r>
      <w:proofErr w:type="spellStart"/>
      <w:r w:rsidR="00FE72C4" w:rsidRPr="006B2CDF">
        <w:rPr>
          <w:color w:val="FF0000"/>
          <w:lang w:val="en-GB"/>
        </w:rPr>
        <w:t>Kilometer</w:t>
      </w:r>
      <w:proofErr w:type="spellEnd"/>
      <w:r w:rsidR="00FE72C4" w:rsidRPr="006B2CDF">
        <w:rPr>
          <w:color w:val="FF0000"/>
          <w:lang w:val="en-GB"/>
        </w:rPr>
        <w:t xml:space="preserve"> Charge too. </w:t>
      </w:r>
    </w:p>
    <w:p w:rsidR="00FE72C4" w:rsidRPr="0050618E" w:rsidRDefault="00FE72C4" w:rsidP="00323D4B">
      <w:pPr>
        <w:rPr>
          <w:lang w:val="en-GB"/>
        </w:rPr>
      </w:pPr>
    </w:p>
    <w:p w:rsidR="00FE72C4" w:rsidRPr="006B2CDF" w:rsidRDefault="00FE72C4" w:rsidP="00323D4B">
      <w:pPr>
        <w:rPr>
          <w:b/>
          <w:lang w:val="en-GB"/>
        </w:rPr>
      </w:pPr>
      <w:r w:rsidRPr="006B2CDF">
        <w:rPr>
          <w:b/>
          <w:lang w:val="en-GB"/>
        </w:rPr>
        <w:t xml:space="preserve">Is it possible that the combination of a </w:t>
      </w:r>
      <w:proofErr w:type="spellStart"/>
      <w:r w:rsidRPr="006B2CDF">
        <w:rPr>
          <w:b/>
          <w:lang w:val="en-GB"/>
        </w:rPr>
        <w:t>a</w:t>
      </w:r>
      <w:proofErr w:type="spellEnd"/>
      <w:r w:rsidRPr="006B2CDF">
        <w:rPr>
          <w:b/>
          <w:lang w:val="en-GB"/>
        </w:rPr>
        <w:t xml:space="preserve"> semi-trailer towing vehicle stays under 3,5 tons. Does it need to pay the </w:t>
      </w:r>
      <w:proofErr w:type="spellStart"/>
      <w:r w:rsidRPr="006B2CDF">
        <w:rPr>
          <w:b/>
          <w:lang w:val="en-GB"/>
        </w:rPr>
        <w:t>Kilometer</w:t>
      </w:r>
      <w:proofErr w:type="spellEnd"/>
      <w:r w:rsidRPr="006B2CDF">
        <w:rPr>
          <w:b/>
          <w:lang w:val="en-GB"/>
        </w:rPr>
        <w:t xml:space="preserve"> Charge in that case? </w:t>
      </w:r>
    </w:p>
    <w:p w:rsidR="00FE72C4" w:rsidRPr="006B2CDF" w:rsidRDefault="00FE72C4" w:rsidP="00323D4B">
      <w:pPr>
        <w:rPr>
          <w:color w:val="FF0000"/>
          <w:lang w:val="en-GB"/>
        </w:rPr>
      </w:pPr>
      <w:r w:rsidRPr="006B2CDF">
        <w:rPr>
          <w:color w:val="FF0000"/>
          <w:lang w:val="en-GB"/>
        </w:rPr>
        <w:t xml:space="preserve">The </w:t>
      </w:r>
      <w:proofErr w:type="spellStart"/>
      <w:r w:rsidRPr="006B2CDF">
        <w:rPr>
          <w:color w:val="FF0000"/>
          <w:lang w:val="en-GB"/>
        </w:rPr>
        <w:t>Kilometer</w:t>
      </w:r>
      <w:proofErr w:type="spellEnd"/>
      <w:r w:rsidRPr="006B2CDF">
        <w:rPr>
          <w:color w:val="FF0000"/>
          <w:lang w:val="en-GB"/>
        </w:rPr>
        <w:t xml:space="preserve"> Charge is only due for combinations  that exceed 3,5 tons</w:t>
      </w:r>
    </w:p>
    <w:p w:rsidR="00FE72C4" w:rsidRPr="006B2CDF" w:rsidRDefault="00FE72C4" w:rsidP="00323D4B">
      <w:pPr>
        <w:rPr>
          <w:color w:val="FF0000"/>
          <w:lang w:val="en-GB"/>
        </w:rPr>
      </w:pPr>
    </w:p>
    <w:p w:rsidR="00FE72C4" w:rsidRPr="006B2CDF" w:rsidRDefault="001B0D66" w:rsidP="00323D4B">
      <w:pPr>
        <w:rPr>
          <w:b/>
          <w:lang w:val="en-GB"/>
        </w:rPr>
      </w:pPr>
      <w:r w:rsidRPr="006B2CDF">
        <w:rPr>
          <w:b/>
          <w:lang w:val="en-GB"/>
        </w:rPr>
        <w:t xml:space="preserve">How much can  a semi-trailer towing vehicle </w:t>
      </w:r>
      <w:r w:rsidR="00DD72E0" w:rsidRPr="006B2CDF">
        <w:rPr>
          <w:b/>
          <w:lang w:val="en-GB"/>
        </w:rPr>
        <w:t>weight</w:t>
      </w:r>
      <w:r w:rsidRPr="006B2CDF">
        <w:rPr>
          <w:b/>
          <w:lang w:val="en-GB"/>
        </w:rPr>
        <w:t xml:space="preserve"> </w:t>
      </w:r>
      <w:r w:rsidR="00DD72E0" w:rsidRPr="006B2CDF">
        <w:rPr>
          <w:b/>
          <w:lang w:val="en-GB"/>
        </w:rPr>
        <w:t>to the</w:t>
      </w:r>
      <w:r w:rsidRPr="006B2CDF">
        <w:rPr>
          <w:b/>
          <w:lang w:val="en-GB"/>
        </w:rPr>
        <w:t xml:space="preserve"> maximum? And what about the tractor itself? </w:t>
      </w:r>
    </w:p>
    <w:p w:rsidR="001B0D66" w:rsidRPr="006B2CDF" w:rsidRDefault="004C5CB7" w:rsidP="00323D4B">
      <w:pPr>
        <w:rPr>
          <w:rFonts w:cstheme="minorHAnsi"/>
          <w:color w:val="FF0000"/>
          <w:lang w:val="en-GB"/>
        </w:rPr>
      </w:pPr>
      <w:r w:rsidRPr="006B2CDF">
        <w:rPr>
          <w:color w:val="FF0000"/>
          <w:lang w:val="en-GB"/>
        </w:rPr>
        <w:t>The Gross Vehicle weigh</w:t>
      </w:r>
      <w:r w:rsidR="00A1186D" w:rsidRPr="006B2CDF">
        <w:rPr>
          <w:color w:val="FF0000"/>
          <w:lang w:val="en-GB"/>
        </w:rPr>
        <w:t xml:space="preserve">t and the </w:t>
      </w:r>
      <w:proofErr w:type="spellStart"/>
      <w:r w:rsidR="00A1186D" w:rsidRPr="006B2CDF">
        <w:rPr>
          <w:color w:val="FF0000"/>
          <w:lang w:val="en-GB"/>
        </w:rPr>
        <w:t>the</w:t>
      </w:r>
      <w:proofErr w:type="spellEnd"/>
      <w:r w:rsidR="00A1186D" w:rsidRPr="006B2CDF">
        <w:rPr>
          <w:color w:val="FF0000"/>
          <w:lang w:val="en-GB"/>
        </w:rPr>
        <w:t xml:space="preserve"> </w:t>
      </w:r>
      <w:r w:rsidR="00A1186D" w:rsidRPr="006B2CDF">
        <w:rPr>
          <w:rFonts w:cstheme="minorHAnsi"/>
          <w:color w:val="FF0000"/>
          <w:lang w:val="en-GB"/>
        </w:rPr>
        <w:t>Gross Combination Weight Rating</w:t>
      </w:r>
      <w:r w:rsidRPr="006B2CDF">
        <w:rPr>
          <w:rFonts w:cstheme="minorHAnsi"/>
          <w:color w:val="FF0000"/>
          <w:lang w:val="en-GB"/>
        </w:rPr>
        <w:t xml:space="preserve"> is indicated on the registration papers of the vehicle. </w:t>
      </w:r>
    </w:p>
    <w:p w:rsidR="004C5CB7" w:rsidRPr="0050618E" w:rsidRDefault="004C5CB7" w:rsidP="00323D4B">
      <w:pPr>
        <w:rPr>
          <w:rFonts w:cstheme="minorHAnsi"/>
          <w:lang w:val="en-GB"/>
        </w:rPr>
      </w:pPr>
    </w:p>
    <w:p w:rsidR="004C5CB7" w:rsidRPr="006B2CDF" w:rsidRDefault="004C5CB7" w:rsidP="00323D4B">
      <w:pPr>
        <w:rPr>
          <w:b/>
          <w:lang w:val="en-GB"/>
        </w:rPr>
      </w:pPr>
      <w:r w:rsidRPr="006B2CDF">
        <w:rPr>
          <w:rFonts w:cstheme="minorHAnsi"/>
          <w:b/>
          <w:lang w:val="en-GB"/>
        </w:rPr>
        <w:t xml:space="preserve">How much may a </w:t>
      </w:r>
      <w:r w:rsidRPr="006B2CDF">
        <w:rPr>
          <w:b/>
          <w:lang w:val="en-GB"/>
        </w:rPr>
        <w:t>semi-trailer towing vehicle tow?</w:t>
      </w:r>
    </w:p>
    <w:p w:rsidR="004C5CB7" w:rsidRDefault="004C5CB7" w:rsidP="00323D4B">
      <w:pPr>
        <w:rPr>
          <w:color w:val="FF0000"/>
          <w:lang w:val="en-GB"/>
        </w:rPr>
      </w:pPr>
      <w:r w:rsidRPr="006B2CDF">
        <w:rPr>
          <w:color w:val="FF0000"/>
          <w:lang w:val="en-GB"/>
        </w:rPr>
        <w:t xml:space="preserve">The maximum towing weight is indicated on the registration papers  under the Gross Combination Weight Rating. </w:t>
      </w:r>
    </w:p>
    <w:p w:rsidR="0025540F" w:rsidRPr="006B2CDF" w:rsidRDefault="0025540F" w:rsidP="00323D4B">
      <w:pPr>
        <w:rPr>
          <w:color w:val="FF0000"/>
          <w:lang w:val="en-GB"/>
        </w:rPr>
      </w:pPr>
    </w:p>
    <w:p w:rsidR="004C5CB7" w:rsidRPr="006B2CDF" w:rsidRDefault="004C5CB7" w:rsidP="00323D4B">
      <w:pPr>
        <w:rPr>
          <w:b/>
          <w:lang w:val="en-GB"/>
        </w:rPr>
      </w:pPr>
      <w:r w:rsidRPr="006B2CDF">
        <w:rPr>
          <w:b/>
          <w:lang w:val="en-GB"/>
        </w:rPr>
        <w:t xml:space="preserve">How many of these semi-trailer towing vehicles are there in Belgium? Is the number significantly high enough to categorise them under the </w:t>
      </w:r>
      <w:proofErr w:type="spellStart"/>
      <w:r w:rsidRPr="006B2CDF">
        <w:rPr>
          <w:b/>
          <w:lang w:val="en-GB"/>
        </w:rPr>
        <w:t>Kilometer</w:t>
      </w:r>
      <w:proofErr w:type="spellEnd"/>
      <w:r w:rsidRPr="006B2CDF">
        <w:rPr>
          <w:b/>
          <w:lang w:val="en-GB"/>
        </w:rPr>
        <w:t xml:space="preserve"> Charge? </w:t>
      </w:r>
    </w:p>
    <w:p w:rsidR="004C5CB7" w:rsidRDefault="004C5CB7" w:rsidP="00323D4B">
      <w:pPr>
        <w:rPr>
          <w:color w:val="FF0000"/>
          <w:lang w:val="en-GB"/>
        </w:rPr>
      </w:pPr>
      <w:r w:rsidRPr="006B2CDF">
        <w:rPr>
          <w:color w:val="FF0000"/>
          <w:lang w:val="en-GB"/>
        </w:rPr>
        <w:t xml:space="preserve">The number of these vehicles in Belgium varies constantly. Anyhow it is significantly high enough to involve them under the </w:t>
      </w:r>
      <w:proofErr w:type="spellStart"/>
      <w:r w:rsidRPr="006B2CDF">
        <w:rPr>
          <w:color w:val="FF0000"/>
          <w:lang w:val="en-GB"/>
        </w:rPr>
        <w:t>Kilometer</w:t>
      </w:r>
      <w:proofErr w:type="spellEnd"/>
      <w:r w:rsidRPr="006B2CDF">
        <w:rPr>
          <w:color w:val="FF0000"/>
          <w:lang w:val="en-GB"/>
        </w:rPr>
        <w:t xml:space="preserve"> Charge. </w:t>
      </w:r>
    </w:p>
    <w:p w:rsidR="0025540F" w:rsidRPr="0050618E" w:rsidRDefault="0025540F" w:rsidP="00323D4B">
      <w:pPr>
        <w:rPr>
          <w:lang w:val="en-GB"/>
        </w:rPr>
      </w:pPr>
    </w:p>
    <w:p w:rsidR="004C5CB7" w:rsidRPr="006B2CDF" w:rsidRDefault="004C5CB7" w:rsidP="00323D4B">
      <w:pPr>
        <w:rPr>
          <w:b/>
          <w:lang w:val="en-GB"/>
        </w:rPr>
      </w:pPr>
      <w:r w:rsidRPr="006B2CDF">
        <w:rPr>
          <w:b/>
          <w:lang w:val="en-GB"/>
        </w:rPr>
        <w:t xml:space="preserve">By whom </w:t>
      </w:r>
      <w:r w:rsidR="003763EF" w:rsidRPr="006B2CDF">
        <w:rPr>
          <w:b/>
          <w:lang w:val="en-GB"/>
        </w:rPr>
        <w:t xml:space="preserve">are </w:t>
      </w:r>
      <w:r w:rsidRPr="006B2CDF">
        <w:rPr>
          <w:b/>
          <w:lang w:val="en-GB"/>
        </w:rPr>
        <w:t>these semi-trailer towing vehicles being used?</w:t>
      </w:r>
    </w:p>
    <w:p w:rsidR="003763EF" w:rsidRPr="006B2CDF" w:rsidRDefault="003763EF" w:rsidP="00323D4B">
      <w:pPr>
        <w:rPr>
          <w:color w:val="FF0000"/>
          <w:lang w:val="en-GB"/>
        </w:rPr>
      </w:pPr>
      <w:r w:rsidRPr="006B2CDF">
        <w:rPr>
          <w:color w:val="FF0000"/>
          <w:lang w:val="en-GB"/>
        </w:rPr>
        <w:t xml:space="preserve">This type of vehicle comes in different </w:t>
      </w:r>
      <w:r w:rsidR="00DD72E0" w:rsidRPr="006B2CDF">
        <w:rPr>
          <w:color w:val="FF0000"/>
          <w:lang w:val="en-GB"/>
        </w:rPr>
        <w:t>finishing</w:t>
      </w:r>
      <w:r w:rsidRPr="006B2CDF">
        <w:rPr>
          <w:color w:val="FF0000"/>
          <w:lang w:val="en-GB"/>
        </w:rPr>
        <w:t>: as a closed trailer, for transporting cars, as market vehicles, as a driving stage, as a horse trailer, as a trailer for construction etc. ..</w:t>
      </w:r>
    </w:p>
    <w:p w:rsidR="003763EF" w:rsidRPr="0050618E" w:rsidRDefault="003763EF" w:rsidP="00323D4B">
      <w:pPr>
        <w:rPr>
          <w:lang w:val="en-GB"/>
        </w:rPr>
      </w:pPr>
    </w:p>
    <w:p w:rsidR="003763EF" w:rsidRPr="006B2CDF" w:rsidRDefault="003763EF" w:rsidP="00323D4B">
      <w:pPr>
        <w:rPr>
          <w:b/>
          <w:lang w:val="en-GB"/>
        </w:rPr>
      </w:pPr>
      <w:r w:rsidRPr="006B2CDF">
        <w:rPr>
          <w:b/>
          <w:lang w:val="en-GB"/>
        </w:rPr>
        <w:t xml:space="preserve">When a semi-trailer towing vehicle of less than </w:t>
      </w:r>
      <w:r w:rsidR="003A00C6" w:rsidRPr="006B2CDF">
        <w:rPr>
          <w:b/>
          <w:lang w:val="en-GB"/>
        </w:rPr>
        <w:t xml:space="preserve">3.5 tons drives without its trailer, does it still need a </w:t>
      </w:r>
      <w:r w:rsidR="006B2CDF" w:rsidRPr="006B2CDF">
        <w:rPr>
          <w:b/>
          <w:lang w:val="en-GB"/>
        </w:rPr>
        <w:t>switched</w:t>
      </w:r>
      <w:r w:rsidR="003A00C6" w:rsidRPr="006B2CDF">
        <w:rPr>
          <w:b/>
          <w:lang w:val="en-GB"/>
        </w:rPr>
        <w:t xml:space="preserve">-on OBU? </w:t>
      </w:r>
    </w:p>
    <w:p w:rsidR="0050618E" w:rsidRPr="006B2CDF" w:rsidRDefault="0050618E" w:rsidP="00323D4B">
      <w:pPr>
        <w:rPr>
          <w:color w:val="FF0000"/>
          <w:lang w:val="en-GB"/>
        </w:rPr>
      </w:pPr>
      <w:r w:rsidRPr="006B2CDF">
        <w:rPr>
          <w:color w:val="FF0000"/>
          <w:lang w:val="en-GB"/>
        </w:rPr>
        <w:lastRenderedPageBreak/>
        <w:t xml:space="preserve">Just like HWVs a </w:t>
      </w:r>
      <w:r w:rsidRPr="006B2CDF">
        <w:rPr>
          <w:rFonts w:cstheme="minorHAnsi"/>
          <w:color w:val="FF0000"/>
          <w:lang w:val="en-GB"/>
        </w:rPr>
        <w:t xml:space="preserve"> </w:t>
      </w:r>
      <w:r w:rsidRPr="006B2CDF">
        <w:rPr>
          <w:color w:val="FF0000"/>
          <w:lang w:val="en-GB"/>
        </w:rPr>
        <w:t xml:space="preserve">semi-trailer towing vehicle that falls under the </w:t>
      </w:r>
      <w:proofErr w:type="spellStart"/>
      <w:r w:rsidR="00DD72E0" w:rsidRPr="006B2CDF">
        <w:rPr>
          <w:color w:val="FF0000"/>
          <w:lang w:val="en-GB"/>
        </w:rPr>
        <w:t>Kilometer</w:t>
      </w:r>
      <w:proofErr w:type="spellEnd"/>
      <w:r w:rsidR="00DD72E0" w:rsidRPr="006B2CDF">
        <w:rPr>
          <w:color w:val="FF0000"/>
          <w:lang w:val="en-GB"/>
        </w:rPr>
        <w:t xml:space="preserve"> Charge needs to have s</w:t>
      </w:r>
      <w:r w:rsidRPr="006B2CDF">
        <w:rPr>
          <w:color w:val="FF0000"/>
          <w:lang w:val="en-GB"/>
        </w:rPr>
        <w:t>witched-on OBU on all Belgian roads. This means that, the tractor of a</w:t>
      </w:r>
      <w:r w:rsidRPr="006B2CDF">
        <w:rPr>
          <w:rFonts w:cstheme="minorHAnsi"/>
          <w:color w:val="FF0000"/>
          <w:lang w:val="en-GB"/>
        </w:rPr>
        <w:t xml:space="preserve"> </w:t>
      </w:r>
      <w:r w:rsidRPr="006B2CDF">
        <w:rPr>
          <w:color w:val="FF0000"/>
          <w:lang w:val="en-GB"/>
        </w:rPr>
        <w:t xml:space="preserve">semi-trailer towing vehicle  with a </w:t>
      </w:r>
      <w:r w:rsidR="004D74E9" w:rsidRPr="006B2CDF">
        <w:rPr>
          <w:color w:val="FF0000"/>
          <w:lang w:val="en-GB"/>
        </w:rPr>
        <w:t xml:space="preserve">gross </w:t>
      </w:r>
      <w:r w:rsidRPr="006B2CDF">
        <w:rPr>
          <w:color w:val="FF0000"/>
          <w:lang w:val="en-GB"/>
        </w:rPr>
        <w:t>com</w:t>
      </w:r>
      <w:r w:rsidR="00870977" w:rsidRPr="006B2CDF">
        <w:rPr>
          <w:color w:val="FF0000"/>
          <w:lang w:val="en-GB"/>
        </w:rPr>
        <w:t>b</w:t>
      </w:r>
      <w:r w:rsidRPr="006B2CDF">
        <w:rPr>
          <w:color w:val="FF0000"/>
          <w:lang w:val="en-GB"/>
        </w:rPr>
        <w:t>ination weight of more than 3</w:t>
      </w:r>
      <w:r w:rsidR="004D74E9" w:rsidRPr="006B2CDF">
        <w:rPr>
          <w:color w:val="FF0000"/>
          <w:lang w:val="en-GB"/>
        </w:rPr>
        <w:t xml:space="preserve">.5 tons will </w:t>
      </w:r>
      <w:r w:rsidR="00C33C60">
        <w:rPr>
          <w:color w:val="FF0000"/>
          <w:lang w:val="en-GB"/>
        </w:rPr>
        <w:t xml:space="preserve">need to pay toll on payable </w:t>
      </w:r>
      <w:proofErr w:type="spellStart"/>
      <w:r w:rsidR="00C33C60">
        <w:rPr>
          <w:color w:val="FF0000"/>
          <w:lang w:val="en-GB"/>
        </w:rPr>
        <w:t>toll</w:t>
      </w:r>
      <w:r w:rsidR="004D74E9" w:rsidRPr="006B2CDF">
        <w:rPr>
          <w:color w:val="FF0000"/>
          <w:lang w:val="en-GB"/>
        </w:rPr>
        <w:t>roads</w:t>
      </w:r>
      <w:proofErr w:type="spellEnd"/>
      <w:r w:rsidR="004D74E9" w:rsidRPr="006B2CDF">
        <w:rPr>
          <w:color w:val="FF0000"/>
          <w:lang w:val="en-GB"/>
        </w:rPr>
        <w:t xml:space="preserve">, with or without a trailer. </w:t>
      </w:r>
    </w:p>
    <w:p w:rsidR="004D74E9" w:rsidRDefault="004D74E9" w:rsidP="00323D4B">
      <w:pPr>
        <w:rPr>
          <w:lang w:val="en-GB"/>
        </w:rPr>
      </w:pPr>
    </w:p>
    <w:p w:rsidR="004D74E9" w:rsidRPr="006B2CDF" w:rsidRDefault="004D74E9" w:rsidP="00323D4B">
      <w:pPr>
        <w:rPr>
          <w:b/>
          <w:lang w:val="en-GB"/>
        </w:rPr>
      </w:pPr>
      <w:r w:rsidRPr="006B2CDF">
        <w:rPr>
          <w:b/>
          <w:lang w:val="en-GB"/>
        </w:rPr>
        <w:t>When a</w:t>
      </w:r>
      <w:r w:rsidRPr="006B2CDF">
        <w:rPr>
          <w:b/>
          <w:lang w:val="en-GB"/>
        </w:rPr>
        <w:tab/>
        <w:t xml:space="preserve"> </w:t>
      </w:r>
      <w:proofErr w:type="spellStart"/>
      <w:r w:rsidRPr="006B2CDF">
        <w:rPr>
          <w:rFonts w:cstheme="minorHAnsi"/>
          <w:b/>
          <w:lang w:val="en-GB"/>
        </w:rPr>
        <w:t>a</w:t>
      </w:r>
      <w:proofErr w:type="spellEnd"/>
      <w:r w:rsidRPr="006B2CDF">
        <w:rPr>
          <w:rFonts w:cstheme="minorHAnsi"/>
          <w:b/>
          <w:lang w:val="en-GB"/>
        </w:rPr>
        <w:t xml:space="preserve"> </w:t>
      </w:r>
      <w:r w:rsidRPr="006B2CDF">
        <w:rPr>
          <w:b/>
          <w:lang w:val="en-GB"/>
        </w:rPr>
        <w:t xml:space="preserve">semi-trailer towing vehicle is being used to transport pigs, does it also need to pay the </w:t>
      </w:r>
      <w:proofErr w:type="spellStart"/>
      <w:r w:rsidRPr="006B2CDF">
        <w:rPr>
          <w:b/>
          <w:lang w:val="en-GB"/>
        </w:rPr>
        <w:t>Kilometer</w:t>
      </w:r>
      <w:proofErr w:type="spellEnd"/>
      <w:r w:rsidRPr="006B2CDF">
        <w:rPr>
          <w:b/>
          <w:lang w:val="en-GB"/>
        </w:rPr>
        <w:t xml:space="preserve"> Charge?</w:t>
      </w:r>
    </w:p>
    <w:p w:rsidR="004B3308" w:rsidRPr="006B2CDF" w:rsidRDefault="000A4739" w:rsidP="00323D4B">
      <w:pPr>
        <w:rPr>
          <w:color w:val="FF0000"/>
          <w:lang w:val="en-GB"/>
        </w:rPr>
      </w:pPr>
      <w:r w:rsidRPr="006B2CDF">
        <w:rPr>
          <w:color w:val="FF0000"/>
          <w:lang w:val="en-GB"/>
        </w:rPr>
        <w:t xml:space="preserve">If a vehicle </w:t>
      </w:r>
      <w:r w:rsidR="004B3308" w:rsidRPr="006B2CDF">
        <w:rPr>
          <w:color w:val="FF0000"/>
          <w:lang w:val="en-GB"/>
        </w:rPr>
        <w:t xml:space="preserve">falls under the </w:t>
      </w:r>
      <w:proofErr w:type="spellStart"/>
      <w:r w:rsidR="004B3308" w:rsidRPr="006B2CDF">
        <w:rPr>
          <w:color w:val="FF0000"/>
          <w:lang w:val="en-GB"/>
        </w:rPr>
        <w:t>Kilometer</w:t>
      </w:r>
      <w:proofErr w:type="spellEnd"/>
      <w:r w:rsidR="004B3308" w:rsidRPr="006B2CDF">
        <w:rPr>
          <w:color w:val="FF0000"/>
          <w:lang w:val="en-GB"/>
        </w:rPr>
        <w:t xml:space="preserve"> Charge, it needs to pay toll, irrespective of its load. </w:t>
      </w:r>
    </w:p>
    <w:p w:rsidR="004B3308" w:rsidRDefault="004B3308" w:rsidP="00323D4B">
      <w:pPr>
        <w:rPr>
          <w:lang w:val="en-GB"/>
        </w:rPr>
      </w:pPr>
    </w:p>
    <w:p w:rsidR="004B3308" w:rsidRPr="006B2CDF" w:rsidRDefault="004B3308" w:rsidP="00323D4B">
      <w:pPr>
        <w:rPr>
          <w:b/>
          <w:lang w:val="en-GB"/>
        </w:rPr>
      </w:pPr>
      <w:r w:rsidRPr="006B2CDF">
        <w:rPr>
          <w:b/>
          <w:lang w:val="en-GB"/>
        </w:rPr>
        <w:t xml:space="preserve">Who decided that </w:t>
      </w:r>
      <w:r w:rsidRPr="006B2CDF">
        <w:rPr>
          <w:rFonts w:cstheme="minorHAnsi"/>
          <w:b/>
          <w:lang w:val="en-GB"/>
        </w:rPr>
        <w:t xml:space="preserve">a </w:t>
      </w:r>
      <w:r w:rsidRPr="006B2CDF">
        <w:rPr>
          <w:b/>
          <w:lang w:val="en-GB"/>
        </w:rPr>
        <w:t>semi-trailer towing vehicles will have to pays toll?</w:t>
      </w:r>
    </w:p>
    <w:p w:rsidR="004B3308" w:rsidRPr="006B2CDF" w:rsidRDefault="00021F76" w:rsidP="00323D4B">
      <w:pPr>
        <w:rPr>
          <w:color w:val="FF0000"/>
          <w:lang w:val="en-GB"/>
        </w:rPr>
      </w:pPr>
      <w:r w:rsidRPr="006B2CDF">
        <w:rPr>
          <w:color w:val="FF0000"/>
          <w:lang w:val="en-GB"/>
        </w:rPr>
        <w:t xml:space="preserve">All decisions regarding the </w:t>
      </w:r>
      <w:proofErr w:type="spellStart"/>
      <w:r w:rsidRPr="006B2CDF">
        <w:rPr>
          <w:color w:val="FF0000"/>
          <w:lang w:val="en-GB"/>
        </w:rPr>
        <w:t>Kilometer</w:t>
      </w:r>
      <w:proofErr w:type="spellEnd"/>
      <w:r w:rsidRPr="006B2CDF">
        <w:rPr>
          <w:color w:val="FF0000"/>
          <w:lang w:val="en-GB"/>
        </w:rPr>
        <w:t xml:space="preserve"> Charge  - tariffs, payable </w:t>
      </w:r>
      <w:proofErr w:type="spellStart"/>
      <w:r w:rsidRPr="006B2CDF">
        <w:rPr>
          <w:color w:val="FF0000"/>
          <w:lang w:val="en-GB"/>
        </w:rPr>
        <w:t>tollroads</w:t>
      </w:r>
      <w:proofErr w:type="spellEnd"/>
      <w:r w:rsidRPr="006B2CDF">
        <w:rPr>
          <w:color w:val="FF0000"/>
          <w:lang w:val="en-GB"/>
        </w:rPr>
        <w:t xml:space="preserve">, subject vehicles …- are being made by the governments of the three regions. This measure also has been taken by the competent ministers of Flanders, Brussels and Wallonia. </w:t>
      </w:r>
    </w:p>
    <w:p w:rsidR="00B77BA4" w:rsidRDefault="00B77BA4" w:rsidP="00323D4B">
      <w:pPr>
        <w:rPr>
          <w:lang w:val="en-GB"/>
        </w:rPr>
      </w:pPr>
    </w:p>
    <w:p w:rsidR="00B77BA4" w:rsidRPr="006B2CDF" w:rsidRDefault="00B77BA4" w:rsidP="00323D4B">
      <w:pPr>
        <w:rPr>
          <w:b/>
          <w:lang w:val="en-GB"/>
        </w:rPr>
      </w:pPr>
      <w:r w:rsidRPr="006B2CDF">
        <w:rPr>
          <w:b/>
          <w:lang w:val="en-GB"/>
        </w:rPr>
        <w:t>If a</w:t>
      </w:r>
      <w:r w:rsidRPr="006B2CDF">
        <w:rPr>
          <w:rFonts w:cstheme="minorHAnsi"/>
          <w:b/>
          <w:lang w:val="en-GB"/>
        </w:rPr>
        <w:t xml:space="preserve"> </w:t>
      </w:r>
      <w:r w:rsidRPr="006B2CDF">
        <w:rPr>
          <w:b/>
          <w:lang w:val="en-GB"/>
        </w:rPr>
        <w:t>semi-trailer towing vehicle tows one day a heavy lorry and the other day a lighter one, will the tariff of the toll vary?</w:t>
      </w:r>
    </w:p>
    <w:p w:rsidR="00DD72E0" w:rsidRPr="006B2CDF" w:rsidRDefault="00DD72E0" w:rsidP="00323D4B">
      <w:pPr>
        <w:rPr>
          <w:color w:val="FF0000"/>
          <w:lang w:val="en-GB"/>
        </w:rPr>
      </w:pPr>
      <w:r w:rsidRPr="006B2CDF">
        <w:rPr>
          <w:color w:val="FF0000"/>
          <w:lang w:val="en-GB"/>
        </w:rPr>
        <w:t xml:space="preserve">The </w:t>
      </w:r>
      <w:proofErr w:type="spellStart"/>
      <w:r w:rsidRPr="006B2CDF">
        <w:rPr>
          <w:color w:val="FF0000"/>
          <w:lang w:val="en-GB"/>
        </w:rPr>
        <w:t>Kilometer</w:t>
      </w:r>
      <w:proofErr w:type="spellEnd"/>
      <w:r w:rsidRPr="006B2CDF">
        <w:rPr>
          <w:color w:val="FF0000"/>
          <w:lang w:val="en-GB"/>
        </w:rPr>
        <w:t xml:space="preserve"> charge is being calculated on the Gross Combination Weight Rating of the vehicle, irrespective of the load it is towing. </w:t>
      </w:r>
    </w:p>
    <w:p w:rsidR="00DD72E0" w:rsidRDefault="00DD72E0" w:rsidP="00323D4B">
      <w:pPr>
        <w:rPr>
          <w:lang w:val="en-GB"/>
        </w:rPr>
      </w:pPr>
    </w:p>
    <w:p w:rsidR="00DD72E0" w:rsidRPr="006B2CDF" w:rsidRDefault="00DD72E0" w:rsidP="00323D4B">
      <w:pPr>
        <w:rPr>
          <w:b/>
          <w:lang w:val="en-GB"/>
        </w:rPr>
      </w:pPr>
      <w:r w:rsidRPr="006B2CDF">
        <w:rPr>
          <w:b/>
          <w:lang w:val="en-GB"/>
        </w:rPr>
        <w:t>Where can I find more information?</w:t>
      </w:r>
    </w:p>
    <w:p w:rsidR="00DD72E0" w:rsidRPr="006B2CDF" w:rsidRDefault="00DD72E0" w:rsidP="00323D4B">
      <w:pPr>
        <w:rPr>
          <w:color w:val="FF0000"/>
          <w:lang w:val="en-GB"/>
        </w:rPr>
      </w:pPr>
      <w:r w:rsidRPr="006B2CDF">
        <w:rPr>
          <w:color w:val="FF0000"/>
          <w:lang w:val="en-GB"/>
        </w:rPr>
        <w:t xml:space="preserve">You can find all information relative to the </w:t>
      </w:r>
      <w:proofErr w:type="spellStart"/>
      <w:r w:rsidRPr="006B2CDF">
        <w:rPr>
          <w:color w:val="FF0000"/>
          <w:lang w:val="en-GB"/>
        </w:rPr>
        <w:t>Kilometer</w:t>
      </w:r>
      <w:proofErr w:type="spellEnd"/>
      <w:r w:rsidRPr="006B2CDF">
        <w:rPr>
          <w:color w:val="FF0000"/>
          <w:lang w:val="en-GB"/>
        </w:rPr>
        <w:t xml:space="preserve"> Charge at </w:t>
      </w:r>
      <w:hyperlink r:id="rId11" w:history="1">
        <w:r w:rsidRPr="006B2CDF">
          <w:rPr>
            <w:rStyle w:val="Hyperlink"/>
            <w:color w:val="FF0000"/>
            <w:lang w:val="en-GB"/>
          </w:rPr>
          <w:t>www.viapass.be</w:t>
        </w:r>
      </w:hyperlink>
      <w:r w:rsidR="00463CAE">
        <w:rPr>
          <w:rStyle w:val="Hyperlink"/>
          <w:color w:val="FF0000"/>
          <w:lang w:val="en-GB"/>
        </w:rPr>
        <w:t xml:space="preserve"> </w:t>
      </w:r>
      <w:bookmarkStart w:id="0" w:name="_GoBack"/>
      <w:bookmarkEnd w:id="0"/>
      <w:r w:rsidRPr="006B2CDF">
        <w:rPr>
          <w:color w:val="FF0000"/>
          <w:lang w:val="en-GB"/>
        </w:rPr>
        <w:t xml:space="preserve"> </w:t>
      </w:r>
    </w:p>
    <w:p w:rsidR="004C5CB7" w:rsidRPr="0050618E" w:rsidRDefault="004C5CB7" w:rsidP="00323D4B">
      <w:pPr>
        <w:rPr>
          <w:lang w:val="en-GB"/>
        </w:rPr>
      </w:pPr>
    </w:p>
    <w:p w:rsidR="00BC17FE" w:rsidRPr="0050618E" w:rsidRDefault="00BC17FE" w:rsidP="00323D4B">
      <w:pPr>
        <w:rPr>
          <w:lang w:val="en-GB"/>
        </w:rPr>
      </w:pPr>
    </w:p>
    <w:p w:rsidR="00BC17FE" w:rsidRPr="0050618E" w:rsidRDefault="00BC17FE" w:rsidP="00323D4B">
      <w:pPr>
        <w:rPr>
          <w:lang w:val="en-GB"/>
        </w:rPr>
      </w:pPr>
    </w:p>
    <w:p w:rsidR="00BC17FE" w:rsidRPr="0050618E" w:rsidRDefault="00BC17FE" w:rsidP="00323D4B">
      <w:pPr>
        <w:rPr>
          <w:lang w:val="en-GB"/>
        </w:rPr>
      </w:pPr>
    </w:p>
    <w:p w:rsidR="00E76F22" w:rsidRPr="0050618E" w:rsidRDefault="00E76F22" w:rsidP="00323D4B">
      <w:pPr>
        <w:rPr>
          <w:lang w:val="en-GB"/>
        </w:rPr>
      </w:pPr>
    </w:p>
    <w:p w:rsidR="007A0591" w:rsidRPr="0050618E" w:rsidRDefault="007A0591">
      <w:pPr>
        <w:rPr>
          <w:rFonts w:cstheme="minorHAnsi"/>
          <w:lang w:val="en-GB"/>
        </w:rPr>
      </w:pPr>
    </w:p>
    <w:p w:rsidR="004407C8" w:rsidRPr="0050618E" w:rsidRDefault="004407C8">
      <w:pPr>
        <w:rPr>
          <w:lang w:val="en-GB"/>
        </w:rPr>
      </w:pPr>
    </w:p>
    <w:sectPr w:rsidR="004407C8" w:rsidRPr="00506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1564D"/>
    <w:multiLevelType w:val="hybridMultilevel"/>
    <w:tmpl w:val="7BF604E4"/>
    <w:lvl w:ilvl="0" w:tplc="AECA0E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65"/>
    <w:rsid w:val="00021F76"/>
    <w:rsid w:val="000338F2"/>
    <w:rsid w:val="000A4739"/>
    <w:rsid w:val="000D5676"/>
    <w:rsid w:val="00145D81"/>
    <w:rsid w:val="001B0D66"/>
    <w:rsid w:val="001F57B1"/>
    <w:rsid w:val="00203FA0"/>
    <w:rsid w:val="0025540F"/>
    <w:rsid w:val="002759EA"/>
    <w:rsid w:val="00323D4B"/>
    <w:rsid w:val="003763EF"/>
    <w:rsid w:val="003A00C6"/>
    <w:rsid w:val="003C15DE"/>
    <w:rsid w:val="003F212F"/>
    <w:rsid w:val="004407C8"/>
    <w:rsid w:val="00463CAE"/>
    <w:rsid w:val="004B3308"/>
    <w:rsid w:val="004C5CB7"/>
    <w:rsid w:val="004D74E9"/>
    <w:rsid w:val="0050618E"/>
    <w:rsid w:val="005F5DD5"/>
    <w:rsid w:val="00660D76"/>
    <w:rsid w:val="0066295E"/>
    <w:rsid w:val="006B054E"/>
    <w:rsid w:val="006B2CDF"/>
    <w:rsid w:val="0071133D"/>
    <w:rsid w:val="007712D4"/>
    <w:rsid w:val="00784A24"/>
    <w:rsid w:val="007A0591"/>
    <w:rsid w:val="007B38D7"/>
    <w:rsid w:val="00870977"/>
    <w:rsid w:val="00884831"/>
    <w:rsid w:val="009B6D65"/>
    <w:rsid w:val="00A1186D"/>
    <w:rsid w:val="00A7394D"/>
    <w:rsid w:val="00A83FA9"/>
    <w:rsid w:val="00AE4905"/>
    <w:rsid w:val="00B2608D"/>
    <w:rsid w:val="00B77BA4"/>
    <w:rsid w:val="00BC17FE"/>
    <w:rsid w:val="00BC6795"/>
    <w:rsid w:val="00C33C60"/>
    <w:rsid w:val="00CE25BF"/>
    <w:rsid w:val="00D27371"/>
    <w:rsid w:val="00D525E7"/>
    <w:rsid w:val="00D53775"/>
    <w:rsid w:val="00DD72E0"/>
    <w:rsid w:val="00E76F22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0DD0"/>
  <w15:chartTrackingRefBased/>
  <w15:docId w15:val="{879583FF-095B-42E2-932B-01C903C9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525E7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525E7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F57B1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D27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ly.nl/Ugz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itly.nl/UgzB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viapass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apass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apass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76188-C70A-4629-9D22-DCE49139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Claessens (VIAPASS)</dc:creator>
  <cp:keywords/>
  <dc:description/>
  <cp:lastModifiedBy>Edward Claessens (VIAPASS)</cp:lastModifiedBy>
  <cp:revision>8</cp:revision>
  <dcterms:created xsi:type="dcterms:W3CDTF">2017-11-13T08:51:00Z</dcterms:created>
  <dcterms:modified xsi:type="dcterms:W3CDTF">2017-11-21T14:16:00Z</dcterms:modified>
</cp:coreProperties>
</file>